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AB89" w14:textId="45631645" w:rsidR="008A3C31" w:rsidRPr="00075CA2" w:rsidRDefault="00DE79BC" w:rsidP="008A3C31">
      <w:pPr>
        <w:rPr>
          <w:b/>
          <w:bCs/>
          <w:color w:val="215E99" w:themeColor="text2" w:themeTint="BF"/>
          <w:sz w:val="28"/>
          <w:szCs w:val="28"/>
        </w:rPr>
      </w:pPr>
      <w:r>
        <w:rPr>
          <w:b/>
          <w:bCs/>
          <w:color w:val="215E99" w:themeColor="text2" w:themeTint="BF"/>
          <w:sz w:val="28"/>
          <w:szCs w:val="28"/>
        </w:rPr>
        <w:t xml:space="preserve">ADULT </w:t>
      </w:r>
      <w:r w:rsidR="008A3C31" w:rsidRPr="00075CA2">
        <w:rPr>
          <w:b/>
          <w:bCs/>
          <w:color w:val="215E99" w:themeColor="text2" w:themeTint="BF"/>
          <w:sz w:val="28"/>
          <w:szCs w:val="28"/>
        </w:rPr>
        <w:t xml:space="preserve">INDIVIDUAL &amp; </w:t>
      </w:r>
      <w:r w:rsidR="008A3C31" w:rsidRPr="00075CA2">
        <w:rPr>
          <w:b/>
          <w:bCs/>
          <w:color w:val="215E99" w:themeColor="text2" w:themeTint="BF"/>
          <w:sz w:val="28"/>
          <w:szCs w:val="28"/>
        </w:rPr>
        <w:t xml:space="preserve">COUPLE COUNSELLOR </w:t>
      </w:r>
      <w:r w:rsidR="0061354C">
        <w:rPr>
          <w:b/>
          <w:bCs/>
          <w:color w:val="215E99" w:themeColor="text2" w:themeTint="BF"/>
          <w:sz w:val="28"/>
          <w:szCs w:val="28"/>
        </w:rPr>
        <w:t>(Home Based)</w:t>
      </w:r>
    </w:p>
    <w:p w14:paraId="45547991" w14:textId="77777777" w:rsidR="008A3C31" w:rsidRPr="008D2F60" w:rsidRDefault="008A3C31" w:rsidP="008A3C31">
      <w:pPr>
        <w:rPr>
          <w:b/>
          <w:bCs/>
          <w:color w:val="215E99" w:themeColor="text2" w:themeTint="BF"/>
          <w:sz w:val="24"/>
          <w:szCs w:val="24"/>
        </w:rPr>
      </w:pPr>
      <w:r w:rsidRPr="008D2F60">
        <w:rPr>
          <w:b/>
          <w:bCs/>
          <w:color w:val="215E99" w:themeColor="text2" w:themeTint="BF"/>
          <w:sz w:val="24"/>
          <w:szCs w:val="24"/>
        </w:rPr>
        <w:t xml:space="preserve">Job Description and Person Specification </w:t>
      </w:r>
    </w:p>
    <w:p w14:paraId="19A57504" w14:textId="77777777" w:rsidR="00075CA2" w:rsidRDefault="00075CA2" w:rsidP="008A3C31"/>
    <w:p w14:paraId="7CE79D05" w14:textId="77777777" w:rsidR="00075CA2" w:rsidRDefault="00075CA2" w:rsidP="008A3C31"/>
    <w:p w14:paraId="32AA90E2" w14:textId="1697DBE4" w:rsidR="008D2F60" w:rsidRPr="008D2F60" w:rsidRDefault="00075CA2" w:rsidP="008D2F60">
      <w:pPr>
        <w:rPr>
          <w:b/>
          <w:bCs/>
          <w:color w:val="215E99" w:themeColor="text2" w:themeTint="BF"/>
        </w:rPr>
      </w:pPr>
      <w:r w:rsidRPr="00075CA2">
        <w:rPr>
          <w:b/>
          <w:bCs/>
          <w:color w:val="215E99" w:themeColor="text2" w:themeTint="BF"/>
        </w:rPr>
        <w:t>WHO ARE WE?</w:t>
      </w:r>
    </w:p>
    <w:p w14:paraId="5484F2E3" w14:textId="77777777" w:rsidR="008D2F60" w:rsidRDefault="008D2F60" w:rsidP="008D2F60">
      <w:pPr>
        <w:jc w:val="both"/>
      </w:pPr>
      <w:r w:rsidRPr="008D2F60">
        <w:t>Relationships Scotland Borders (RS Borders) is a charity supporting individuals, couples, children and families across the Scottish Borders. As a member of the Relationships Scotland network, we are part of a national organisation committed to helping people build and maintain healthier, happier relationships.</w:t>
      </w:r>
    </w:p>
    <w:p w14:paraId="17F86831" w14:textId="77777777" w:rsidR="008D2F60" w:rsidRPr="008D2F60" w:rsidRDefault="008D2F60" w:rsidP="008D2F60">
      <w:pPr>
        <w:jc w:val="both"/>
      </w:pPr>
    </w:p>
    <w:p w14:paraId="0B66BE91" w14:textId="77777777" w:rsidR="008D2F60" w:rsidRDefault="008D2F60" w:rsidP="008D2F60">
      <w:pPr>
        <w:jc w:val="both"/>
      </w:pPr>
      <w:r w:rsidRPr="008D2F60">
        <w:t>We provide a range of services including individual and couples counselling, Sexual Relationship Therapy (SRT), family mediation and child contact services. Our work is centred on helping people navigate life’s challenges, strengthen relationships, improve wellbeing and create positive, supportive environments for children and families.</w:t>
      </w:r>
    </w:p>
    <w:p w14:paraId="3DC12F34" w14:textId="77777777" w:rsidR="008D2F60" w:rsidRPr="008D2F60" w:rsidRDefault="008D2F60" w:rsidP="008D2F60">
      <w:pPr>
        <w:jc w:val="both"/>
      </w:pPr>
    </w:p>
    <w:p w14:paraId="7FA97AD1" w14:textId="7408F47A" w:rsidR="008D2F60" w:rsidRDefault="008D2F60" w:rsidP="008D2F60">
      <w:pPr>
        <w:jc w:val="both"/>
      </w:pPr>
      <w:r w:rsidRPr="008D2F60">
        <w:t>At RS Borders, we believe that positive relationships can make a real difference to people’s lives. Whether someone is struggling with their own wellbeing, experiencing difficulties within a relationship, facing separation or divorce, or dealing with family change, our aim is to provide a safe, compassionate and professional space where people can be heard</w:t>
      </w:r>
      <w:r>
        <w:t xml:space="preserve"> and</w:t>
      </w:r>
      <w:r w:rsidRPr="008D2F60">
        <w:t xml:space="preserve"> supported to move forward.</w:t>
      </w:r>
    </w:p>
    <w:p w14:paraId="2BE07AF5" w14:textId="77777777" w:rsidR="008D2F60" w:rsidRPr="008D2F60" w:rsidRDefault="008D2F60" w:rsidP="008D2F60">
      <w:pPr>
        <w:jc w:val="both"/>
      </w:pPr>
    </w:p>
    <w:p w14:paraId="23D9A255" w14:textId="77777777" w:rsidR="008D2F60" w:rsidRPr="008D2F60" w:rsidRDefault="008D2F60" w:rsidP="008D2F60">
      <w:pPr>
        <w:jc w:val="both"/>
      </w:pPr>
      <w:r w:rsidRPr="008D2F60">
        <w:t>Our vision is simple: to support positive, healthy relationships across the Scottish Borders. We work alongside individuals, couples, children and families to help them develop stronger relationships and make the best possible transitions through relationship difficulties, separation and change.</w:t>
      </w:r>
    </w:p>
    <w:p w14:paraId="2ACCE5F8" w14:textId="77777777" w:rsidR="008A3C31" w:rsidRDefault="008A3C31" w:rsidP="008D2F60">
      <w:pPr>
        <w:jc w:val="both"/>
        <w:rPr>
          <w:b/>
          <w:bCs/>
        </w:rPr>
      </w:pPr>
    </w:p>
    <w:p w14:paraId="562A8E00" w14:textId="7537AADF" w:rsidR="008D2F60" w:rsidRPr="008D2F60" w:rsidRDefault="008D2F60" w:rsidP="008D2F60">
      <w:pPr>
        <w:jc w:val="both"/>
        <w:rPr>
          <w:b/>
          <w:bCs/>
          <w:color w:val="215E99" w:themeColor="text2" w:themeTint="BF"/>
        </w:rPr>
      </w:pPr>
      <w:r>
        <w:rPr>
          <w:b/>
          <w:bCs/>
          <w:color w:val="215E99" w:themeColor="text2" w:themeTint="BF"/>
        </w:rPr>
        <w:t>JOIN OUR TEAM</w:t>
      </w:r>
    </w:p>
    <w:p w14:paraId="39966D84" w14:textId="77777777" w:rsidR="008D2F60" w:rsidRDefault="008D2F60" w:rsidP="008D2F60">
      <w:pPr>
        <w:jc w:val="both"/>
      </w:pPr>
      <w:r w:rsidRPr="008D2F60">
        <w:t>We’re looking for qualified, compassionate and experienced counsellors to join our team at Relationships Scotland Borders.</w:t>
      </w:r>
    </w:p>
    <w:p w14:paraId="5283D156" w14:textId="77777777" w:rsidR="008D2F60" w:rsidRPr="008D2F60" w:rsidRDefault="008D2F60" w:rsidP="008D2F60">
      <w:pPr>
        <w:jc w:val="both"/>
      </w:pPr>
    </w:p>
    <w:p w14:paraId="5AF440C9" w14:textId="1453F132" w:rsidR="008D2F60" w:rsidRDefault="008D2F60" w:rsidP="008D2F60">
      <w:pPr>
        <w:jc w:val="both"/>
      </w:pPr>
      <w:r w:rsidRPr="008D2F60">
        <w:t>Whether you’re qualified in individual counselling, couples counselling, Sexual Relationship Therapy (SRT)</w:t>
      </w:r>
      <w:r>
        <w:t xml:space="preserve">, </w:t>
      </w:r>
      <w:r w:rsidRPr="008D2F60">
        <w:t>or a combination of thes</w:t>
      </w:r>
      <w:r>
        <w:t>e,</w:t>
      </w:r>
      <w:r w:rsidRPr="008D2F60">
        <w:t xml:space="preserve"> we’d love to hear from you. We’re looking for people who are passionate about helping individuals and couples navigate challenges, strengthen their relationships and improve their wellbeing.</w:t>
      </w:r>
    </w:p>
    <w:p w14:paraId="4EB3FFC4" w14:textId="77777777" w:rsidR="008D2F60" w:rsidRPr="008D2F60" w:rsidRDefault="008D2F60" w:rsidP="008D2F60">
      <w:pPr>
        <w:jc w:val="both"/>
      </w:pPr>
    </w:p>
    <w:p w14:paraId="67664512" w14:textId="77777777" w:rsidR="008D2F60" w:rsidRDefault="008D2F60" w:rsidP="008D2F60">
      <w:pPr>
        <w:jc w:val="both"/>
      </w:pPr>
      <w:r w:rsidRPr="008D2F60">
        <w:t>As a self-employed counsellor, you’ll have the flexibility to build your caseload around your availability and work in a way that fits around your life. The role is fully remote, with all sessions delivered online, so you can be based anywhere in Scotland.</w:t>
      </w:r>
    </w:p>
    <w:p w14:paraId="2F824BE0" w14:textId="77777777" w:rsidR="008D2F60" w:rsidRPr="008D2F60" w:rsidRDefault="008D2F60" w:rsidP="008D2F60">
      <w:pPr>
        <w:jc w:val="both"/>
      </w:pPr>
    </w:p>
    <w:p w14:paraId="5974AC83" w14:textId="77777777" w:rsidR="008D2F60" w:rsidRPr="008D2F60" w:rsidRDefault="008D2F60" w:rsidP="008D2F60">
      <w:pPr>
        <w:jc w:val="both"/>
      </w:pPr>
      <w:r w:rsidRPr="008D2F60">
        <w:t>You’ll be part of a supportive professional team, with access to referrals, professional support and a varied and rewarding caseload. We also contribute up to £120 per year towards CPD, supporting you to continue developing your skills and professional practice.</w:t>
      </w:r>
    </w:p>
    <w:p w14:paraId="7FCAA1C0" w14:textId="77777777" w:rsidR="008D2F60" w:rsidRDefault="008D2F60" w:rsidP="008D2F60">
      <w:pPr>
        <w:rPr>
          <w:b/>
          <w:bCs/>
        </w:rPr>
      </w:pPr>
    </w:p>
    <w:p w14:paraId="6C0B09C9" w14:textId="72C18916" w:rsidR="008D2F60" w:rsidRPr="008D2F60" w:rsidRDefault="008D2F60" w:rsidP="008D2F60">
      <w:r w:rsidRPr="008D2F60">
        <w:rPr>
          <w:b/>
          <w:bCs/>
        </w:rPr>
        <w:t xml:space="preserve">£22 per hour | Fully remote | Flexible self-employed role | </w:t>
      </w:r>
      <w:r>
        <w:rPr>
          <w:b/>
          <w:bCs/>
        </w:rPr>
        <w:t xml:space="preserve">£120 </w:t>
      </w:r>
      <w:r w:rsidRPr="008D2F60">
        <w:rPr>
          <w:b/>
          <w:bCs/>
        </w:rPr>
        <w:t>CPD contribution</w:t>
      </w:r>
    </w:p>
    <w:p w14:paraId="459294FD" w14:textId="77777777" w:rsidR="0061354C" w:rsidRDefault="0061354C" w:rsidP="008A3C31"/>
    <w:p w14:paraId="488AA68F" w14:textId="77777777" w:rsidR="0061354C" w:rsidRDefault="0061354C" w:rsidP="008A3C31"/>
    <w:p w14:paraId="3B05DBDD" w14:textId="77777777" w:rsidR="0061354C" w:rsidRDefault="0061354C" w:rsidP="008A3C31"/>
    <w:p w14:paraId="3BF03174" w14:textId="7296665D" w:rsidR="008A3C31" w:rsidRPr="00DE79BC" w:rsidRDefault="008A3C31" w:rsidP="008A3C31">
      <w:pPr>
        <w:rPr>
          <w:b/>
          <w:bCs/>
          <w:color w:val="215E99" w:themeColor="text2" w:themeTint="BF"/>
        </w:rPr>
      </w:pPr>
    </w:p>
    <w:p w14:paraId="11D2F66F" w14:textId="77777777" w:rsidR="00DE79BC" w:rsidRDefault="00DE79BC" w:rsidP="00DE79BC">
      <w:pPr>
        <w:ind w:left="45"/>
        <w:rPr>
          <w:b/>
          <w:bCs/>
          <w:color w:val="215E99" w:themeColor="text2" w:themeTint="BF"/>
        </w:rPr>
      </w:pPr>
      <w:r w:rsidRPr="00DE79BC">
        <w:rPr>
          <w:b/>
          <w:bCs/>
          <w:color w:val="215E99" w:themeColor="text2" w:themeTint="BF"/>
        </w:rPr>
        <w:t>KEY RESPONSIBILITIES</w:t>
      </w:r>
    </w:p>
    <w:p w14:paraId="2768F4CB" w14:textId="77777777" w:rsidR="00DE79BC" w:rsidRPr="00DE79BC" w:rsidRDefault="00DE79BC" w:rsidP="00DE79BC">
      <w:pPr>
        <w:ind w:left="45"/>
        <w:rPr>
          <w:b/>
          <w:bCs/>
          <w:color w:val="215E99" w:themeColor="text2" w:themeTint="BF"/>
        </w:rPr>
      </w:pPr>
    </w:p>
    <w:p w14:paraId="6544ADBB" w14:textId="77777777" w:rsidR="00DE79BC" w:rsidRDefault="00DE79BC" w:rsidP="00DE79BC">
      <w:pPr>
        <w:numPr>
          <w:ilvl w:val="0"/>
          <w:numId w:val="5"/>
        </w:numPr>
      </w:pPr>
      <w:r w:rsidRPr="00DE79BC">
        <w:t>To provide a high-quality, safe and effective therapeutic service to adult individuals and couples, using an appropriate range of evidence-informed therapeutic approaches and interventions.</w:t>
      </w:r>
    </w:p>
    <w:p w14:paraId="0B616CB2" w14:textId="77777777" w:rsidR="00DE79BC" w:rsidRPr="00DE79BC" w:rsidRDefault="00DE79BC" w:rsidP="00DE79BC">
      <w:pPr>
        <w:ind w:left="720"/>
      </w:pPr>
    </w:p>
    <w:p w14:paraId="16C9BB9F" w14:textId="082FC3E2" w:rsidR="00DE79BC" w:rsidRDefault="00DE79BC" w:rsidP="00DE79BC">
      <w:pPr>
        <w:numPr>
          <w:ilvl w:val="0"/>
          <w:numId w:val="5"/>
        </w:numPr>
      </w:pPr>
      <w:r w:rsidRPr="00DE79BC">
        <w:t>To undertake initial assessments of individuals and couples accessing the service, identifying their presenting needs, therapeutic goals, level of risk and suitability for counselling</w:t>
      </w:r>
      <w:r>
        <w:t>.</w:t>
      </w:r>
    </w:p>
    <w:p w14:paraId="43FBDEAB" w14:textId="77777777" w:rsidR="00DE79BC" w:rsidRPr="00DE79BC" w:rsidRDefault="00DE79BC" w:rsidP="00DE79BC"/>
    <w:p w14:paraId="542F90B0" w14:textId="77777777" w:rsidR="00DE79BC" w:rsidRDefault="00DE79BC" w:rsidP="00DE79BC">
      <w:pPr>
        <w:numPr>
          <w:ilvl w:val="0"/>
          <w:numId w:val="5"/>
        </w:numPr>
      </w:pPr>
      <w:r w:rsidRPr="00DE79BC">
        <w:t>To establish and maintain effective therapeutic relationships that promote trust, safety, personal development and positive change, adopting a non-judgemental, empowering and person-centred approach.</w:t>
      </w:r>
    </w:p>
    <w:p w14:paraId="4F73FC0A" w14:textId="77777777" w:rsidR="00DE79BC" w:rsidRPr="00DE79BC" w:rsidRDefault="00DE79BC" w:rsidP="00DE79BC"/>
    <w:p w14:paraId="3FCE862E" w14:textId="77777777" w:rsidR="00DE79BC" w:rsidRDefault="00DE79BC" w:rsidP="00DE79BC">
      <w:pPr>
        <w:numPr>
          <w:ilvl w:val="0"/>
          <w:numId w:val="5"/>
        </w:numPr>
      </w:pPr>
      <w:r w:rsidRPr="00DE79BC">
        <w:t>To demonstrate and consistently apply the core therapeutic conditions of genuineness, empathy and acceptance within all client work.</w:t>
      </w:r>
    </w:p>
    <w:p w14:paraId="46508DE8" w14:textId="77777777" w:rsidR="00DE79BC" w:rsidRPr="00DE79BC" w:rsidRDefault="00DE79BC" w:rsidP="00DE79BC"/>
    <w:p w14:paraId="70FE6F2B" w14:textId="33875C77" w:rsidR="00DE79BC" w:rsidRDefault="00DE79BC" w:rsidP="00DE79BC">
      <w:pPr>
        <w:numPr>
          <w:ilvl w:val="0"/>
          <w:numId w:val="5"/>
        </w:numPr>
      </w:pPr>
      <w:r w:rsidRPr="00DE79BC">
        <w:t>To use a range of appropriate therapeutic techniques and interventions, working flexibly and responsively to meet the individual needs, circumstances and goals of people accessing the servic</w:t>
      </w:r>
      <w:r>
        <w:t>e.</w:t>
      </w:r>
    </w:p>
    <w:p w14:paraId="0831F7F1" w14:textId="77777777" w:rsidR="00DE79BC" w:rsidRPr="00DE79BC" w:rsidRDefault="00DE79BC" w:rsidP="00DE79BC"/>
    <w:p w14:paraId="6BFBCA5E" w14:textId="77777777" w:rsidR="00DE79BC" w:rsidRDefault="00DE79BC" w:rsidP="00DE79BC">
      <w:pPr>
        <w:numPr>
          <w:ilvl w:val="0"/>
          <w:numId w:val="5"/>
        </w:numPr>
      </w:pPr>
      <w:r w:rsidRPr="00DE79BC">
        <w:t>To regularly review therapeutic interventions and client progress, ensuring that the approach remains appropriate and effective and making adjustments where necessary.</w:t>
      </w:r>
    </w:p>
    <w:p w14:paraId="5E0F8D61" w14:textId="77777777" w:rsidR="00DE79BC" w:rsidRPr="00DE79BC" w:rsidRDefault="00DE79BC" w:rsidP="00DE79BC"/>
    <w:p w14:paraId="358F5AD4" w14:textId="3AB8229C" w:rsidR="00DE79BC" w:rsidRDefault="00DE79BC" w:rsidP="00DE79BC">
      <w:pPr>
        <w:numPr>
          <w:ilvl w:val="0"/>
          <w:numId w:val="5"/>
        </w:numPr>
      </w:pPr>
      <w:r w:rsidRPr="00DE79BC">
        <w:t>To maintain accurate, timely and appropriate clinical records and case notes for all client work, in accordance with RS Border</w:t>
      </w:r>
      <w:r>
        <w:t>s</w:t>
      </w:r>
      <w:r w:rsidRPr="00DE79BC">
        <w:t xml:space="preserve"> policies and procedures, professional standards, data protection requirements and ethical guidance.</w:t>
      </w:r>
    </w:p>
    <w:p w14:paraId="0C87294F" w14:textId="77777777" w:rsidR="00DE79BC" w:rsidRPr="00DE79BC" w:rsidRDefault="00DE79BC" w:rsidP="00DE79BC"/>
    <w:p w14:paraId="7364E2C2" w14:textId="134171E8" w:rsidR="00DE79BC" w:rsidRDefault="00DE79BC" w:rsidP="00DE79BC">
      <w:pPr>
        <w:numPr>
          <w:ilvl w:val="0"/>
          <w:numId w:val="5"/>
        </w:numPr>
      </w:pPr>
      <w:r w:rsidRPr="00DE79BC">
        <w:t>To maintain robust and confidential record keeping, including assessment information, session notes, risk assessments, reviews, outcomes and any other relevant clinical documentation.</w:t>
      </w:r>
    </w:p>
    <w:p w14:paraId="48C64B46" w14:textId="77777777" w:rsidR="00DE79BC" w:rsidRPr="00DE79BC" w:rsidRDefault="00DE79BC" w:rsidP="00DE79BC"/>
    <w:p w14:paraId="241E647D" w14:textId="77777777" w:rsidR="00DE79BC" w:rsidRDefault="00DE79BC" w:rsidP="00DE79BC">
      <w:pPr>
        <w:numPr>
          <w:ilvl w:val="0"/>
          <w:numId w:val="5"/>
        </w:numPr>
      </w:pPr>
      <w:r w:rsidRPr="00DE79BC">
        <w:t>To proactively manage an agreed caseload, maintaining appropriate professional boundaries and ensuring that client work, administration, record keeping and other responsibilities are managed effectively.</w:t>
      </w:r>
    </w:p>
    <w:p w14:paraId="2119AC33" w14:textId="77777777" w:rsidR="00DE79BC" w:rsidRPr="00DE79BC" w:rsidRDefault="00DE79BC" w:rsidP="00DE79BC"/>
    <w:p w14:paraId="3D01DF5C" w14:textId="77777777" w:rsidR="00DE79BC" w:rsidRDefault="00DE79BC" w:rsidP="00DE79BC">
      <w:pPr>
        <w:numPr>
          <w:ilvl w:val="0"/>
          <w:numId w:val="5"/>
        </w:numPr>
      </w:pPr>
      <w:r w:rsidRPr="00DE79BC">
        <w:t>To work collaboratively as an integral member of the RS Borders team, contributing to the development of services through communication, shared learning and the exchange of good practice.</w:t>
      </w:r>
    </w:p>
    <w:p w14:paraId="0BD5A3EB" w14:textId="77777777" w:rsidR="00DE79BC" w:rsidRPr="00DE79BC" w:rsidRDefault="00DE79BC" w:rsidP="00DE79BC"/>
    <w:p w14:paraId="0BE29EFF" w14:textId="77777777" w:rsidR="00DE79BC" w:rsidRDefault="00DE79BC" w:rsidP="00DE79BC">
      <w:pPr>
        <w:numPr>
          <w:ilvl w:val="0"/>
          <w:numId w:val="5"/>
        </w:numPr>
      </w:pPr>
      <w:r w:rsidRPr="00DE79BC">
        <w:t>To maintain current Professional Body membership (e.g. BACP, COSCA and/or another relevant professional or therapeutic body) and comply with the relevant professional standards, ethical frameworks and requirements of Relationships Scotland.</w:t>
      </w:r>
    </w:p>
    <w:p w14:paraId="2A0BC6C7" w14:textId="77777777" w:rsidR="00DE79BC" w:rsidRDefault="00DE79BC" w:rsidP="00DE79BC">
      <w:pPr>
        <w:pStyle w:val="ListParagraph"/>
      </w:pPr>
    </w:p>
    <w:p w14:paraId="1ABB99E6" w14:textId="77777777" w:rsidR="00DE79BC" w:rsidRPr="00DE79BC" w:rsidRDefault="00DE79BC" w:rsidP="00DE79BC">
      <w:pPr>
        <w:ind w:left="720"/>
      </w:pPr>
    </w:p>
    <w:p w14:paraId="106DC148" w14:textId="77777777" w:rsidR="00DE79BC" w:rsidRDefault="00DE79BC" w:rsidP="00DE79BC"/>
    <w:p w14:paraId="0B55461F" w14:textId="77777777" w:rsidR="00DE79BC" w:rsidRDefault="00DE79BC" w:rsidP="00DE79BC"/>
    <w:p w14:paraId="0FFA568F" w14:textId="369BC1FC" w:rsidR="00DE79BC" w:rsidRDefault="00DE79BC" w:rsidP="00DE79BC">
      <w:pPr>
        <w:numPr>
          <w:ilvl w:val="0"/>
          <w:numId w:val="5"/>
        </w:numPr>
      </w:pPr>
      <w:r w:rsidRPr="00DE79BC">
        <w:t>To maintain appropriate clinical supervision and undertake continuing professional development (CPD) to ensure practice remains safe, effective, current and compliant with professional and organisational requirements.</w:t>
      </w:r>
    </w:p>
    <w:p w14:paraId="388D7551" w14:textId="77777777" w:rsidR="00DE79BC" w:rsidRPr="00DE79BC" w:rsidRDefault="00DE79BC" w:rsidP="00DE79BC">
      <w:pPr>
        <w:ind w:left="720"/>
      </w:pPr>
    </w:p>
    <w:p w14:paraId="11D76F17" w14:textId="77777777" w:rsidR="00DE79BC" w:rsidRDefault="00DE79BC" w:rsidP="00DE79BC">
      <w:pPr>
        <w:numPr>
          <w:ilvl w:val="0"/>
          <w:numId w:val="5"/>
        </w:numPr>
      </w:pPr>
      <w:r w:rsidRPr="00DE79BC">
        <w:t>To contribute to quality assurance, monitoring of outcomes and service evaluation, providing relevant information and feedback to support the ongoing development and improvement of services.</w:t>
      </w:r>
    </w:p>
    <w:p w14:paraId="47BB0470" w14:textId="77777777" w:rsidR="00DE79BC" w:rsidRPr="00DE79BC" w:rsidRDefault="00DE79BC" w:rsidP="00DE79BC"/>
    <w:p w14:paraId="10CD6F3E" w14:textId="1CAC3138" w:rsidR="00DE79BC" w:rsidRDefault="00DE79BC" w:rsidP="00DE79BC">
      <w:pPr>
        <w:numPr>
          <w:ilvl w:val="0"/>
          <w:numId w:val="5"/>
        </w:numPr>
      </w:pPr>
      <w:r w:rsidRPr="00DE79BC">
        <w:t>To contribute to service development and, where appropriate, support the organisation to respond to emerging needs and develop therapeutic provision</w:t>
      </w:r>
      <w:r>
        <w:t>.</w:t>
      </w:r>
    </w:p>
    <w:p w14:paraId="0BC84BA0" w14:textId="77777777" w:rsidR="00DE79BC" w:rsidRPr="00DE79BC" w:rsidRDefault="00DE79BC" w:rsidP="00DE79BC"/>
    <w:p w14:paraId="6613BB1B" w14:textId="77777777" w:rsidR="00DE79BC" w:rsidRDefault="00DE79BC" w:rsidP="00DE79BC">
      <w:pPr>
        <w:numPr>
          <w:ilvl w:val="0"/>
          <w:numId w:val="5"/>
        </w:numPr>
      </w:pPr>
      <w:r w:rsidRPr="00DE79BC">
        <w:t>To comply fully with all RS Borders’ policies, procedures and professional requirements, including those relating to Data Protection, Confidentiality, Safeguarding and Child Protection, Equality, Diversity and Inclusion, Professional Boundaries, Health and Safety and risk management.</w:t>
      </w:r>
    </w:p>
    <w:p w14:paraId="7B59C4F1" w14:textId="77777777" w:rsidR="00DE79BC" w:rsidRPr="00DE79BC" w:rsidRDefault="00DE79BC" w:rsidP="00DE79BC"/>
    <w:p w14:paraId="1DFDE5CF" w14:textId="77777777" w:rsidR="00DE79BC" w:rsidRDefault="00DE79BC" w:rsidP="00DE79BC">
      <w:pPr>
        <w:numPr>
          <w:ilvl w:val="0"/>
          <w:numId w:val="5"/>
        </w:numPr>
      </w:pPr>
      <w:r w:rsidRPr="00DE79BC">
        <w:t>To ensure that all client information is handled with the highest level of confidentiality and professionalism, with information shared appropriately and in accordance with legislation, organisational policy and professional and ethical requirements.</w:t>
      </w:r>
    </w:p>
    <w:p w14:paraId="29A52CE8" w14:textId="77777777" w:rsidR="00DE79BC" w:rsidRPr="00DE79BC" w:rsidRDefault="00DE79BC" w:rsidP="00DE79BC"/>
    <w:p w14:paraId="3065F85D" w14:textId="77777777" w:rsidR="00DE79BC" w:rsidRDefault="00DE79BC" w:rsidP="00DE79BC">
      <w:pPr>
        <w:numPr>
          <w:ilvl w:val="0"/>
          <w:numId w:val="5"/>
        </w:numPr>
      </w:pPr>
      <w:r w:rsidRPr="00DE79BC">
        <w:t>To identify and appropriately respond to safeguarding, risk and child protection concerns, following RS Borders’ procedures and escalating concerns where necessary.</w:t>
      </w:r>
    </w:p>
    <w:p w14:paraId="61EAF24B" w14:textId="77777777" w:rsidR="00DE79BC" w:rsidRPr="00DE79BC" w:rsidRDefault="00DE79BC" w:rsidP="00DE79BC"/>
    <w:p w14:paraId="52F5CA2C" w14:textId="77777777" w:rsidR="00DE79BC" w:rsidRPr="00DE79BC" w:rsidRDefault="00DE79BC" w:rsidP="00DE79BC">
      <w:pPr>
        <w:numPr>
          <w:ilvl w:val="0"/>
          <w:numId w:val="5"/>
        </w:numPr>
      </w:pPr>
      <w:r w:rsidRPr="00DE79BC">
        <w:t>To undertake any other reasonable duties consistent with the role and the effective delivery of Relationships Scotland Borders’ services.</w:t>
      </w:r>
    </w:p>
    <w:p w14:paraId="42545552" w14:textId="2ACB1CA9" w:rsidR="008A3C31" w:rsidRDefault="008A3C31" w:rsidP="00DE79BC">
      <w:pPr>
        <w:ind w:left="45"/>
      </w:pPr>
    </w:p>
    <w:p w14:paraId="385A0F45" w14:textId="77777777" w:rsidR="008A3C31" w:rsidRDefault="008A3C31" w:rsidP="008A3C31">
      <w:r>
        <w:t xml:space="preserve"> </w:t>
      </w:r>
    </w:p>
    <w:p w14:paraId="720893CB" w14:textId="77777777" w:rsidR="008A3C31" w:rsidRDefault="008A3C31" w:rsidP="008A3C31">
      <w:r>
        <w:t xml:space="preserve"> </w:t>
      </w:r>
    </w:p>
    <w:p w14:paraId="6DA6C456" w14:textId="58F4F934" w:rsidR="0061354C" w:rsidRDefault="0061354C" w:rsidP="008A3C31"/>
    <w:p w14:paraId="4446260F" w14:textId="77777777" w:rsidR="00DE79BC" w:rsidRDefault="00DE79BC" w:rsidP="008A3C31"/>
    <w:p w14:paraId="6A77AA0E" w14:textId="77777777" w:rsidR="00DE79BC" w:rsidRDefault="00DE79BC" w:rsidP="008A3C31"/>
    <w:p w14:paraId="71E90CC3" w14:textId="77777777" w:rsidR="00DE79BC" w:rsidRDefault="00DE79BC" w:rsidP="008A3C31"/>
    <w:p w14:paraId="184A90C8" w14:textId="77777777" w:rsidR="00DE79BC" w:rsidRDefault="00DE79BC" w:rsidP="008A3C31"/>
    <w:p w14:paraId="61FA87B9" w14:textId="77777777" w:rsidR="00DE79BC" w:rsidRDefault="00DE79BC" w:rsidP="008A3C31"/>
    <w:p w14:paraId="1E0AE0DB" w14:textId="77777777" w:rsidR="00DE79BC" w:rsidRDefault="00DE79BC" w:rsidP="008A3C31"/>
    <w:p w14:paraId="3127507C" w14:textId="77777777" w:rsidR="00D96DE7" w:rsidRDefault="00D96DE7" w:rsidP="008A3C31"/>
    <w:p w14:paraId="6A88C26A" w14:textId="77777777" w:rsidR="00D96DE7" w:rsidRDefault="00D96DE7" w:rsidP="008A3C31"/>
    <w:p w14:paraId="7EABE8FC" w14:textId="77777777" w:rsidR="00DE79BC" w:rsidRDefault="00DE79BC" w:rsidP="008A3C31"/>
    <w:p w14:paraId="7ADF2CBD" w14:textId="77777777" w:rsidR="00DE79BC" w:rsidRDefault="00DE79BC" w:rsidP="008A3C31"/>
    <w:p w14:paraId="2A09FD84" w14:textId="77777777" w:rsidR="00DE79BC" w:rsidRDefault="00DE79BC" w:rsidP="008A3C31"/>
    <w:p w14:paraId="715E8CFF" w14:textId="77777777" w:rsidR="00DE79BC" w:rsidRDefault="00DE79BC" w:rsidP="008A3C31"/>
    <w:p w14:paraId="572DA446" w14:textId="77777777" w:rsidR="00DE79BC" w:rsidRDefault="00DE79BC" w:rsidP="008A3C31"/>
    <w:p w14:paraId="3B79DD94" w14:textId="77777777" w:rsidR="0061354C" w:rsidRDefault="0061354C" w:rsidP="008A3C31"/>
    <w:p w14:paraId="418600D0" w14:textId="52E44052" w:rsidR="008A3C31" w:rsidRPr="0061354C" w:rsidRDefault="008A3C31" w:rsidP="008A3C31">
      <w:pPr>
        <w:rPr>
          <w:b/>
          <w:bCs/>
          <w:color w:val="215E99" w:themeColor="text2" w:themeTint="BF"/>
        </w:rPr>
      </w:pPr>
      <w:r w:rsidRPr="0061354C">
        <w:rPr>
          <w:b/>
          <w:bCs/>
          <w:color w:val="215E99" w:themeColor="text2" w:themeTint="BF"/>
        </w:rPr>
        <w:lastRenderedPageBreak/>
        <w:t xml:space="preserve">PERSON SPECIFICATION </w:t>
      </w:r>
      <w:r w:rsidR="0061354C">
        <w:rPr>
          <w:b/>
          <w:bCs/>
          <w:color w:val="215E99" w:themeColor="text2" w:themeTint="BF"/>
        </w:rPr>
        <w:t xml:space="preserve">- </w:t>
      </w:r>
      <w:r w:rsidRPr="0061354C">
        <w:rPr>
          <w:b/>
          <w:bCs/>
          <w:color w:val="215E99" w:themeColor="text2" w:themeTint="BF"/>
        </w:rPr>
        <w:t>REQUIRED KNOWLEDGE, EXPERIENCE AND SKILLS</w:t>
      </w:r>
      <w:r w:rsidRPr="0061354C">
        <w:rPr>
          <w:color w:val="215E99" w:themeColor="text2" w:themeTint="BF"/>
        </w:rPr>
        <w:t xml:space="preserve"> </w:t>
      </w:r>
    </w:p>
    <w:p w14:paraId="4CD9F1D8" w14:textId="77777777" w:rsidR="008A3C31" w:rsidRDefault="008A3C31" w:rsidP="008A3C31">
      <w:r>
        <w:t xml:space="preserve"> </w:t>
      </w:r>
    </w:p>
    <w:p w14:paraId="15BF09B1" w14:textId="198468F3" w:rsidR="008A3C31" w:rsidRPr="0061354C" w:rsidRDefault="008A3C31" w:rsidP="0061354C">
      <w:pPr>
        <w:rPr>
          <w:b/>
          <w:bCs/>
          <w:color w:val="215E99" w:themeColor="text2" w:themeTint="BF"/>
        </w:rPr>
      </w:pPr>
      <w:r w:rsidRPr="0061354C">
        <w:rPr>
          <w:b/>
          <w:bCs/>
          <w:color w:val="215E99" w:themeColor="text2" w:themeTint="BF"/>
        </w:rPr>
        <w:t>ESSENTIAL</w:t>
      </w:r>
      <w:r w:rsidR="0061354C">
        <w:rPr>
          <w:b/>
          <w:bCs/>
          <w:color w:val="215E99" w:themeColor="text2" w:themeTint="BF"/>
        </w:rPr>
        <w:t xml:space="preserve"> </w:t>
      </w:r>
      <w:r w:rsidR="0061354C" w:rsidRPr="0061354C">
        <w:rPr>
          <w:b/>
          <w:bCs/>
          <w:color w:val="215E99" w:themeColor="text2" w:themeTint="BF"/>
        </w:rPr>
        <w:t>SKILLS</w:t>
      </w:r>
      <w:r w:rsidRPr="0061354C">
        <w:rPr>
          <w:b/>
          <w:bCs/>
          <w:color w:val="215E99" w:themeColor="text2" w:themeTint="BF"/>
        </w:rPr>
        <w:t xml:space="preserve"> </w:t>
      </w:r>
    </w:p>
    <w:p w14:paraId="5CE3957A" w14:textId="77777777" w:rsidR="008A3C31" w:rsidRPr="00D96DE7" w:rsidRDefault="008A3C31" w:rsidP="008A3C31">
      <w:r>
        <w:t xml:space="preserve"> </w:t>
      </w:r>
    </w:p>
    <w:p w14:paraId="646D67E4" w14:textId="6A9871BD" w:rsidR="008A3C31" w:rsidRPr="00D96DE7" w:rsidRDefault="008A3C31" w:rsidP="008D2F60">
      <w:pPr>
        <w:pStyle w:val="ListParagraph"/>
        <w:numPr>
          <w:ilvl w:val="0"/>
          <w:numId w:val="1"/>
        </w:numPr>
        <w:jc w:val="both"/>
      </w:pPr>
      <w:r w:rsidRPr="00D96DE7">
        <w:t xml:space="preserve">Hold a recognised Diploma in Relationship Counselling, which has included clinical practice or </w:t>
      </w:r>
      <w:r w:rsidR="00C2660A" w:rsidRPr="00D96DE7">
        <w:t>h</w:t>
      </w:r>
      <w:r w:rsidRPr="00D96DE7">
        <w:t xml:space="preserve">old a recognised Diploma in Counselling, which included clinical practice and hold an additional qualification in Relationship Counselling </w:t>
      </w:r>
    </w:p>
    <w:p w14:paraId="54378851" w14:textId="2BDBE27B" w:rsidR="008A3C31" w:rsidRPr="00D96DE7" w:rsidRDefault="008A3C31" w:rsidP="008D2F60">
      <w:pPr>
        <w:ind w:firstLine="45"/>
        <w:jc w:val="both"/>
      </w:pPr>
    </w:p>
    <w:p w14:paraId="42DF8F2A" w14:textId="3766DE06" w:rsidR="008A3C31" w:rsidRPr="00D96DE7" w:rsidRDefault="008A3C31" w:rsidP="008D2F60">
      <w:pPr>
        <w:pStyle w:val="ListParagraph"/>
        <w:numPr>
          <w:ilvl w:val="0"/>
          <w:numId w:val="1"/>
        </w:numPr>
        <w:jc w:val="both"/>
      </w:pPr>
      <w:r w:rsidRPr="00D96DE7">
        <w:t xml:space="preserve">BACP / COSCA registered member (or member of appropriate professional body) </w:t>
      </w:r>
    </w:p>
    <w:p w14:paraId="1AD905E0" w14:textId="5CBBB137" w:rsidR="008A3C31" w:rsidRPr="00D96DE7" w:rsidRDefault="008A3C31" w:rsidP="008D2F60">
      <w:pPr>
        <w:ind w:firstLine="45"/>
        <w:jc w:val="both"/>
      </w:pPr>
    </w:p>
    <w:p w14:paraId="2578D53F" w14:textId="14CC48F5" w:rsidR="008A3C31" w:rsidRPr="00D96DE7" w:rsidRDefault="008A3C31" w:rsidP="008D2F60">
      <w:pPr>
        <w:pStyle w:val="ListParagraph"/>
        <w:numPr>
          <w:ilvl w:val="0"/>
          <w:numId w:val="1"/>
        </w:numPr>
        <w:jc w:val="both"/>
      </w:pPr>
      <w:r w:rsidRPr="00D96DE7">
        <w:t xml:space="preserve">Minimum </w:t>
      </w:r>
      <w:r w:rsidR="0061354C" w:rsidRPr="00D96DE7">
        <w:t>2 years</w:t>
      </w:r>
      <w:r w:rsidRPr="00D96DE7">
        <w:t xml:space="preserve"> experience of counselling </w:t>
      </w:r>
      <w:r w:rsidR="0061354C" w:rsidRPr="00D96DE7">
        <w:t>(at least 100 hours of practice)</w:t>
      </w:r>
    </w:p>
    <w:p w14:paraId="2799A356" w14:textId="7A3F342E" w:rsidR="008A3C31" w:rsidRPr="00D96DE7" w:rsidRDefault="008A3C31" w:rsidP="008D2F60">
      <w:pPr>
        <w:ind w:firstLine="45"/>
        <w:jc w:val="both"/>
      </w:pPr>
    </w:p>
    <w:p w14:paraId="643C6028" w14:textId="7C179819" w:rsidR="008A3C31" w:rsidRPr="00D96DE7" w:rsidRDefault="008A3C31" w:rsidP="008D2F60">
      <w:pPr>
        <w:pStyle w:val="ListParagraph"/>
        <w:numPr>
          <w:ilvl w:val="0"/>
          <w:numId w:val="1"/>
        </w:numPr>
        <w:jc w:val="both"/>
      </w:pPr>
      <w:r w:rsidRPr="00D96DE7">
        <w:t xml:space="preserve">Ability to establish and maintain effective relationships both internally and externally </w:t>
      </w:r>
    </w:p>
    <w:p w14:paraId="7BECBBFA" w14:textId="1B0278B1" w:rsidR="008A3C31" w:rsidRPr="00D96DE7" w:rsidRDefault="008A3C31" w:rsidP="008D2F60">
      <w:pPr>
        <w:ind w:firstLine="45"/>
        <w:jc w:val="both"/>
      </w:pPr>
    </w:p>
    <w:p w14:paraId="7552043B" w14:textId="1B977751" w:rsidR="008A3C31" w:rsidRPr="00D96DE7" w:rsidRDefault="008A3C31" w:rsidP="008D2F60">
      <w:pPr>
        <w:pStyle w:val="ListParagraph"/>
        <w:numPr>
          <w:ilvl w:val="0"/>
          <w:numId w:val="1"/>
        </w:numPr>
        <w:jc w:val="both"/>
      </w:pPr>
      <w:r w:rsidRPr="00D96DE7">
        <w:t xml:space="preserve">Strong communication skills, both written and verbal </w:t>
      </w:r>
    </w:p>
    <w:p w14:paraId="6679500E" w14:textId="59B28226" w:rsidR="008A3C31" w:rsidRPr="00D96DE7" w:rsidRDefault="008A3C31" w:rsidP="008D2F60">
      <w:pPr>
        <w:ind w:firstLine="45"/>
        <w:jc w:val="both"/>
      </w:pPr>
    </w:p>
    <w:p w14:paraId="3253E6F3" w14:textId="45490790" w:rsidR="008A3C31" w:rsidRPr="00D96DE7" w:rsidRDefault="008A3C31" w:rsidP="008D2F60">
      <w:pPr>
        <w:pStyle w:val="ListParagraph"/>
        <w:numPr>
          <w:ilvl w:val="0"/>
          <w:numId w:val="1"/>
        </w:numPr>
        <w:jc w:val="both"/>
      </w:pPr>
      <w:r w:rsidRPr="00D96DE7">
        <w:t xml:space="preserve">Supportive and non-judgemental </w:t>
      </w:r>
    </w:p>
    <w:p w14:paraId="57CFC920" w14:textId="61DD5F3F" w:rsidR="008A3C31" w:rsidRPr="00D96DE7" w:rsidRDefault="008A3C31" w:rsidP="008D2F60">
      <w:pPr>
        <w:ind w:firstLine="45"/>
        <w:jc w:val="both"/>
      </w:pPr>
    </w:p>
    <w:p w14:paraId="5963AA17" w14:textId="77777777" w:rsidR="008A3C31" w:rsidRPr="00D96DE7" w:rsidRDefault="008A3C31" w:rsidP="008D2F60">
      <w:pPr>
        <w:pStyle w:val="ListParagraph"/>
        <w:numPr>
          <w:ilvl w:val="0"/>
          <w:numId w:val="1"/>
        </w:numPr>
        <w:jc w:val="both"/>
      </w:pPr>
      <w:r w:rsidRPr="00D96DE7">
        <w:t xml:space="preserve">Proactive, motivated and open to change </w:t>
      </w:r>
    </w:p>
    <w:p w14:paraId="45842615" w14:textId="48F1B69A" w:rsidR="008A3C31" w:rsidRPr="00D96DE7" w:rsidRDefault="008A3C31" w:rsidP="008D2F60">
      <w:pPr>
        <w:jc w:val="both"/>
      </w:pPr>
    </w:p>
    <w:p w14:paraId="79B5BA95" w14:textId="77777777" w:rsidR="008A3C31" w:rsidRPr="00D96DE7" w:rsidRDefault="008A3C31" w:rsidP="008D2F60">
      <w:pPr>
        <w:pStyle w:val="ListParagraph"/>
        <w:numPr>
          <w:ilvl w:val="0"/>
          <w:numId w:val="1"/>
        </w:numPr>
        <w:jc w:val="both"/>
      </w:pPr>
      <w:r w:rsidRPr="00D96DE7">
        <w:t xml:space="preserve">Demonstrate the ability to use practice supervision appropriately </w:t>
      </w:r>
    </w:p>
    <w:p w14:paraId="24A52877" w14:textId="010B6F41" w:rsidR="008A3C31" w:rsidRPr="00D96DE7" w:rsidRDefault="008A3C31" w:rsidP="008D2F60">
      <w:pPr>
        <w:ind w:firstLine="45"/>
        <w:jc w:val="both"/>
      </w:pPr>
    </w:p>
    <w:p w14:paraId="6F0E1127" w14:textId="77777777" w:rsidR="008A3C31" w:rsidRPr="00D96DE7" w:rsidRDefault="008A3C31" w:rsidP="008D2F60">
      <w:pPr>
        <w:pStyle w:val="ListParagraph"/>
        <w:numPr>
          <w:ilvl w:val="0"/>
          <w:numId w:val="1"/>
        </w:numPr>
        <w:jc w:val="both"/>
      </w:pPr>
      <w:r w:rsidRPr="00D96DE7">
        <w:t xml:space="preserve">High standard of IT literacy, including ability to use Office 365 </w:t>
      </w:r>
    </w:p>
    <w:p w14:paraId="046DD1D6" w14:textId="7ABB84A8" w:rsidR="008A3C31" w:rsidRPr="00D96DE7" w:rsidRDefault="008A3C31" w:rsidP="008D2F60">
      <w:pPr>
        <w:ind w:firstLine="45"/>
        <w:jc w:val="both"/>
      </w:pPr>
    </w:p>
    <w:p w14:paraId="0417A9C1" w14:textId="77777777" w:rsidR="008A3C31" w:rsidRPr="00D96DE7" w:rsidRDefault="008A3C31" w:rsidP="008D2F60">
      <w:pPr>
        <w:pStyle w:val="ListParagraph"/>
        <w:numPr>
          <w:ilvl w:val="0"/>
          <w:numId w:val="1"/>
        </w:numPr>
        <w:jc w:val="both"/>
      </w:pPr>
      <w:r w:rsidRPr="00D96DE7">
        <w:t xml:space="preserve">Evidence of continuing professional development </w:t>
      </w:r>
    </w:p>
    <w:p w14:paraId="366245CC" w14:textId="5C1A8637" w:rsidR="008A3C31" w:rsidRPr="00D96DE7" w:rsidRDefault="008A3C31" w:rsidP="008D2F60">
      <w:pPr>
        <w:ind w:firstLine="45"/>
        <w:jc w:val="both"/>
      </w:pPr>
    </w:p>
    <w:p w14:paraId="24296806" w14:textId="4B05487F" w:rsidR="008A3C31" w:rsidRPr="00D96DE7" w:rsidRDefault="008A3C31" w:rsidP="008D2F60">
      <w:pPr>
        <w:pStyle w:val="ListParagraph"/>
        <w:numPr>
          <w:ilvl w:val="0"/>
          <w:numId w:val="1"/>
        </w:numPr>
        <w:jc w:val="both"/>
      </w:pPr>
      <w:r w:rsidRPr="00D96DE7">
        <w:t xml:space="preserve">Experience of ability to manage a varied caseload and meeting deadlines whilst working under pressure </w:t>
      </w:r>
    </w:p>
    <w:p w14:paraId="160843D9" w14:textId="1EB94A5A" w:rsidR="008A3C31" w:rsidRPr="00D96DE7" w:rsidRDefault="008A3C31" w:rsidP="008D2F60">
      <w:pPr>
        <w:ind w:firstLine="45"/>
        <w:jc w:val="both"/>
      </w:pPr>
    </w:p>
    <w:p w14:paraId="02B12E26" w14:textId="24BB0E2C" w:rsidR="008A3C31" w:rsidRPr="00D96DE7" w:rsidRDefault="008A3C31" w:rsidP="008D2F60">
      <w:pPr>
        <w:pStyle w:val="ListParagraph"/>
        <w:numPr>
          <w:ilvl w:val="0"/>
          <w:numId w:val="1"/>
        </w:numPr>
        <w:jc w:val="both"/>
      </w:pPr>
      <w:r w:rsidRPr="00D96DE7">
        <w:t xml:space="preserve">Have experience of working within a framework of risk assessment and personal responsibility to ensure all people who use the service safety </w:t>
      </w:r>
    </w:p>
    <w:p w14:paraId="6B2CB79C" w14:textId="2D8CBD9B" w:rsidR="008D2F60" w:rsidRPr="008D2F60" w:rsidRDefault="008A3C31" w:rsidP="008D2F60">
      <w:pPr>
        <w:jc w:val="both"/>
      </w:pPr>
      <w:r>
        <w:t xml:space="preserve"> </w:t>
      </w:r>
    </w:p>
    <w:p w14:paraId="6BF515C2" w14:textId="77777777" w:rsidR="00DE79BC" w:rsidRDefault="00DE79BC" w:rsidP="008D2F60">
      <w:pPr>
        <w:jc w:val="both"/>
        <w:rPr>
          <w:b/>
          <w:bCs/>
          <w:color w:val="215E99" w:themeColor="text2" w:themeTint="BF"/>
        </w:rPr>
      </w:pPr>
    </w:p>
    <w:p w14:paraId="0C56A1D2" w14:textId="0D03F5B0" w:rsidR="0061354C" w:rsidRPr="0061354C" w:rsidRDefault="0061354C" w:rsidP="008D2F60">
      <w:pPr>
        <w:jc w:val="both"/>
        <w:rPr>
          <w:b/>
          <w:bCs/>
          <w:color w:val="215E99" w:themeColor="text2" w:themeTint="BF"/>
        </w:rPr>
      </w:pPr>
      <w:r w:rsidRPr="0061354C">
        <w:rPr>
          <w:b/>
          <w:bCs/>
          <w:color w:val="215E99" w:themeColor="text2" w:themeTint="BF"/>
        </w:rPr>
        <w:t>HOW TO APPLY</w:t>
      </w:r>
    </w:p>
    <w:p w14:paraId="5A20BDD1" w14:textId="77777777" w:rsidR="008D2F60" w:rsidRPr="008D2F60" w:rsidRDefault="008D2F60" w:rsidP="008D2F60">
      <w:pPr>
        <w:jc w:val="both"/>
      </w:pPr>
      <w:r w:rsidRPr="008D2F60">
        <w:t>If you’re looking for a flexible role where you can use your skills to make a genuine difference to individuals, couples and relationships across Scotland, we’d love to hear from you.</w:t>
      </w:r>
    </w:p>
    <w:p w14:paraId="3872F7C4" w14:textId="77777777" w:rsidR="008D2F60" w:rsidRDefault="008D2F60" w:rsidP="008D2F60">
      <w:pPr>
        <w:jc w:val="both"/>
      </w:pPr>
    </w:p>
    <w:p w14:paraId="3E462E3B" w14:textId="371DFD8D" w:rsidR="00C2660A" w:rsidRDefault="008D2F60" w:rsidP="008D2F60">
      <w:pPr>
        <w:jc w:val="both"/>
      </w:pPr>
      <w:r>
        <w:t>P</w:t>
      </w:r>
      <w:r w:rsidR="0061354C">
        <w:t>lease submit your CV and covering letter</w:t>
      </w:r>
      <w:r w:rsidR="00C2660A">
        <w:t>, stating clearly your qualifications and how many practice hours you have completed (post qualification) to:</w:t>
      </w:r>
      <w:r>
        <w:t xml:space="preserve"> </w:t>
      </w:r>
      <w:hyperlink r:id="rId7" w:history="1">
        <w:r w:rsidRPr="00284611">
          <w:rPr>
            <w:rStyle w:val="Hyperlink"/>
          </w:rPr>
          <w:t>ceo@rsborders.org.uk</w:t>
        </w:r>
      </w:hyperlink>
    </w:p>
    <w:p w14:paraId="522BE356" w14:textId="77777777" w:rsidR="00C2660A" w:rsidRDefault="00C2660A" w:rsidP="008D2F60">
      <w:pPr>
        <w:jc w:val="both"/>
      </w:pPr>
    </w:p>
    <w:p w14:paraId="0EA0CE41" w14:textId="47B210AC" w:rsidR="00C2660A" w:rsidRPr="008D2F60" w:rsidRDefault="00C2660A" w:rsidP="008D2F60">
      <w:pPr>
        <w:jc w:val="both"/>
        <w:rPr>
          <w:b/>
          <w:bCs/>
        </w:rPr>
      </w:pPr>
      <w:r w:rsidRPr="008D2F60">
        <w:rPr>
          <w:b/>
          <w:bCs/>
        </w:rPr>
        <w:t>Closing date will be</w:t>
      </w:r>
      <w:r w:rsidR="008D2F60">
        <w:rPr>
          <w:b/>
          <w:bCs/>
        </w:rPr>
        <w:t xml:space="preserve"> 5pm on</w:t>
      </w:r>
      <w:r w:rsidRPr="008D2F60">
        <w:rPr>
          <w:b/>
          <w:bCs/>
        </w:rPr>
        <w:t xml:space="preserve"> 30</w:t>
      </w:r>
      <w:r w:rsidRPr="008D2F60">
        <w:rPr>
          <w:b/>
          <w:bCs/>
          <w:vertAlign w:val="superscript"/>
        </w:rPr>
        <w:t>th</w:t>
      </w:r>
      <w:r w:rsidRPr="008D2F60">
        <w:rPr>
          <w:b/>
          <w:bCs/>
        </w:rPr>
        <w:t xml:space="preserve"> September 2026</w:t>
      </w:r>
    </w:p>
    <w:p w14:paraId="0162DC1D" w14:textId="77777777" w:rsidR="008D2F60" w:rsidRDefault="008D2F60" w:rsidP="008D2F60">
      <w:pPr>
        <w:jc w:val="both"/>
      </w:pPr>
    </w:p>
    <w:p w14:paraId="1C4505C7" w14:textId="490935D4" w:rsidR="00C2660A" w:rsidRDefault="00C2660A" w:rsidP="008D2F60">
      <w:pPr>
        <w:jc w:val="both"/>
      </w:pPr>
      <w:r w:rsidRPr="00C2660A">
        <w:t xml:space="preserve">Successful appointment to this post will be subject to satisfactory references and PVG check.  </w:t>
      </w:r>
    </w:p>
    <w:p w14:paraId="28D3827D" w14:textId="77777777" w:rsidR="008D2F60" w:rsidRDefault="008D2F60" w:rsidP="008D2F60">
      <w:pPr>
        <w:jc w:val="both"/>
      </w:pPr>
    </w:p>
    <w:p w14:paraId="6440CCA1" w14:textId="15E90E3A" w:rsidR="00C2660A" w:rsidRDefault="00C2660A" w:rsidP="008D2F60">
      <w:pPr>
        <w:jc w:val="both"/>
      </w:pPr>
      <w:r w:rsidRPr="00C2660A">
        <w:t>Charity No. SC000979</w:t>
      </w:r>
    </w:p>
    <w:sectPr w:rsidR="00C2660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B4B6A" w14:textId="77777777" w:rsidR="00FE020B" w:rsidRDefault="00FE020B" w:rsidP="00075CA2">
      <w:pPr>
        <w:spacing w:line="240" w:lineRule="auto"/>
      </w:pPr>
      <w:r>
        <w:separator/>
      </w:r>
    </w:p>
  </w:endnote>
  <w:endnote w:type="continuationSeparator" w:id="0">
    <w:p w14:paraId="131B82A1" w14:textId="77777777" w:rsidR="00FE020B" w:rsidRDefault="00FE020B" w:rsidP="00075C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2091E" w14:textId="77777777" w:rsidR="00FE020B" w:rsidRDefault="00FE020B" w:rsidP="00075CA2">
      <w:pPr>
        <w:spacing w:line="240" w:lineRule="auto"/>
      </w:pPr>
      <w:r>
        <w:separator/>
      </w:r>
    </w:p>
  </w:footnote>
  <w:footnote w:type="continuationSeparator" w:id="0">
    <w:p w14:paraId="7E06C8EE" w14:textId="77777777" w:rsidR="00FE020B" w:rsidRDefault="00FE020B" w:rsidP="00075C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2F23" w14:textId="5EA77FEF" w:rsidR="00075CA2" w:rsidRDefault="00075CA2" w:rsidP="00075CA2">
    <w:pPr>
      <w:pStyle w:val="Header"/>
      <w:jc w:val="right"/>
    </w:pPr>
    <w:r>
      <w:rPr>
        <w:noProof/>
      </w:rPr>
      <w:drawing>
        <wp:inline distT="0" distB="0" distL="0" distR="0" wp14:anchorId="5AE3D8C0" wp14:editId="71FF3149">
          <wp:extent cx="1562100" cy="752475"/>
          <wp:effectExtent l="0" t="0" r="0" b="9525"/>
          <wp:docPr id="2" name="Picture 1" descr="Relationships Scotland B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ionships Scotland Bord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171E9"/>
    <w:multiLevelType w:val="hybridMultilevel"/>
    <w:tmpl w:val="F0CA1284"/>
    <w:lvl w:ilvl="0" w:tplc="8200BB3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CE557B"/>
    <w:multiLevelType w:val="multilevel"/>
    <w:tmpl w:val="459A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1B1FE4"/>
    <w:multiLevelType w:val="hybridMultilevel"/>
    <w:tmpl w:val="6CF8CA08"/>
    <w:lvl w:ilvl="0" w:tplc="8200BB3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11B7F"/>
    <w:multiLevelType w:val="hybridMultilevel"/>
    <w:tmpl w:val="1DC4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0C2FE9"/>
    <w:multiLevelType w:val="hybridMultilevel"/>
    <w:tmpl w:val="6764F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5886192">
    <w:abstractNumId w:val="4"/>
  </w:num>
  <w:num w:numId="2" w16cid:durableId="1960866676">
    <w:abstractNumId w:val="3"/>
  </w:num>
  <w:num w:numId="3" w16cid:durableId="121076739">
    <w:abstractNumId w:val="0"/>
  </w:num>
  <w:num w:numId="4" w16cid:durableId="1774395596">
    <w:abstractNumId w:val="2"/>
  </w:num>
  <w:num w:numId="5" w16cid:durableId="1556622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C31"/>
    <w:rsid w:val="00075CA2"/>
    <w:rsid w:val="004D2F9B"/>
    <w:rsid w:val="0061354C"/>
    <w:rsid w:val="008A3C31"/>
    <w:rsid w:val="008D2F60"/>
    <w:rsid w:val="008D42E9"/>
    <w:rsid w:val="00934DD9"/>
    <w:rsid w:val="00B64F46"/>
    <w:rsid w:val="00C2660A"/>
    <w:rsid w:val="00D96DE7"/>
    <w:rsid w:val="00DE79BC"/>
    <w:rsid w:val="00E57D1D"/>
    <w:rsid w:val="00F27616"/>
    <w:rsid w:val="00FE02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3D579"/>
  <w15:chartTrackingRefBased/>
  <w15:docId w15:val="{1F3D4383-FC7D-4430-A7F4-78FE6439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3C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3C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3C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3C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3C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C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C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C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C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C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3C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3C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3C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3C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C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C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C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C31"/>
    <w:rPr>
      <w:rFonts w:eastAsiaTheme="majorEastAsia" w:cstheme="majorBidi"/>
      <w:color w:val="272727" w:themeColor="text1" w:themeTint="D8"/>
    </w:rPr>
  </w:style>
  <w:style w:type="paragraph" w:styleId="Title">
    <w:name w:val="Title"/>
    <w:basedOn w:val="Normal"/>
    <w:next w:val="Normal"/>
    <w:link w:val="TitleChar"/>
    <w:uiPriority w:val="10"/>
    <w:qFormat/>
    <w:rsid w:val="008A3C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C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C3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C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C3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A3C31"/>
    <w:rPr>
      <w:i/>
      <w:iCs/>
      <w:color w:val="404040" w:themeColor="text1" w:themeTint="BF"/>
    </w:rPr>
  </w:style>
  <w:style w:type="paragraph" w:styleId="ListParagraph">
    <w:name w:val="List Paragraph"/>
    <w:basedOn w:val="Normal"/>
    <w:uiPriority w:val="34"/>
    <w:qFormat/>
    <w:rsid w:val="008A3C31"/>
    <w:pPr>
      <w:ind w:left="720"/>
      <w:contextualSpacing/>
    </w:pPr>
  </w:style>
  <w:style w:type="character" w:styleId="IntenseEmphasis">
    <w:name w:val="Intense Emphasis"/>
    <w:basedOn w:val="DefaultParagraphFont"/>
    <w:uiPriority w:val="21"/>
    <w:qFormat/>
    <w:rsid w:val="008A3C31"/>
    <w:rPr>
      <w:i/>
      <w:iCs/>
      <w:color w:val="0F4761" w:themeColor="accent1" w:themeShade="BF"/>
    </w:rPr>
  </w:style>
  <w:style w:type="paragraph" w:styleId="IntenseQuote">
    <w:name w:val="Intense Quote"/>
    <w:basedOn w:val="Normal"/>
    <w:next w:val="Normal"/>
    <w:link w:val="IntenseQuoteChar"/>
    <w:uiPriority w:val="30"/>
    <w:qFormat/>
    <w:rsid w:val="008A3C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C31"/>
    <w:rPr>
      <w:i/>
      <w:iCs/>
      <w:color w:val="0F4761" w:themeColor="accent1" w:themeShade="BF"/>
    </w:rPr>
  </w:style>
  <w:style w:type="character" w:styleId="IntenseReference">
    <w:name w:val="Intense Reference"/>
    <w:basedOn w:val="DefaultParagraphFont"/>
    <w:uiPriority w:val="32"/>
    <w:qFormat/>
    <w:rsid w:val="008A3C31"/>
    <w:rPr>
      <w:b/>
      <w:bCs/>
      <w:smallCaps/>
      <w:color w:val="0F4761" w:themeColor="accent1" w:themeShade="BF"/>
      <w:spacing w:val="5"/>
    </w:rPr>
  </w:style>
  <w:style w:type="paragraph" w:styleId="Header">
    <w:name w:val="header"/>
    <w:basedOn w:val="Normal"/>
    <w:link w:val="HeaderChar"/>
    <w:uiPriority w:val="99"/>
    <w:unhideWhenUsed/>
    <w:rsid w:val="00075CA2"/>
    <w:pPr>
      <w:tabs>
        <w:tab w:val="center" w:pos="4513"/>
        <w:tab w:val="right" w:pos="9026"/>
      </w:tabs>
      <w:spacing w:line="240" w:lineRule="auto"/>
    </w:pPr>
  </w:style>
  <w:style w:type="character" w:customStyle="1" w:styleId="HeaderChar">
    <w:name w:val="Header Char"/>
    <w:basedOn w:val="DefaultParagraphFont"/>
    <w:link w:val="Header"/>
    <w:uiPriority w:val="99"/>
    <w:rsid w:val="00075CA2"/>
  </w:style>
  <w:style w:type="paragraph" w:styleId="Footer">
    <w:name w:val="footer"/>
    <w:basedOn w:val="Normal"/>
    <w:link w:val="FooterChar"/>
    <w:uiPriority w:val="99"/>
    <w:unhideWhenUsed/>
    <w:rsid w:val="00075CA2"/>
    <w:pPr>
      <w:tabs>
        <w:tab w:val="center" w:pos="4513"/>
        <w:tab w:val="right" w:pos="9026"/>
      </w:tabs>
      <w:spacing w:line="240" w:lineRule="auto"/>
    </w:pPr>
  </w:style>
  <w:style w:type="character" w:customStyle="1" w:styleId="FooterChar">
    <w:name w:val="Footer Char"/>
    <w:basedOn w:val="DefaultParagraphFont"/>
    <w:link w:val="Footer"/>
    <w:uiPriority w:val="99"/>
    <w:rsid w:val="00075CA2"/>
  </w:style>
  <w:style w:type="character" w:styleId="Hyperlink">
    <w:name w:val="Hyperlink"/>
    <w:basedOn w:val="DefaultParagraphFont"/>
    <w:uiPriority w:val="99"/>
    <w:unhideWhenUsed/>
    <w:rsid w:val="00C2660A"/>
    <w:rPr>
      <w:color w:val="467886" w:themeColor="hyperlink"/>
      <w:u w:val="single"/>
    </w:rPr>
  </w:style>
  <w:style w:type="character" w:styleId="UnresolvedMention">
    <w:name w:val="Unresolved Mention"/>
    <w:basedOn w:val="DefaultParagraphFont"/>
    <w:uiPriority w:val="99"/>
    <w:semiHidden/>
    <w:unhideWhenUsed/>
    <w:rsid w:val="00C26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eo@rsborder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1165</Words>
  <Characters>6645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Jackson</dc:creator>
  <cp:keywords/>
  <dc:description/>
  <cp:lastModifiedBy>Carolyn Jackson</cp:lastModifiedBy>
  <cp:revision>2</cp:revision>
  <dcterms:created xsi:type="dcterms:W3CDTF">2026-08-31T10:52:00Z</dcterms:created>
  <dcterms:modified xsi:type="dcterms:W3CDTF">2026-08-31T12:18:00Z</dcterms:modified>
</cp:coreProperties>
</file>